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403" w:rsidRDefault="00853403" w:rsidP="00E136AE">
      <w:pPr>
        <w:rPr>
          <w:rFonts w:asciiTheme="minorHAnsi" w:hAnsiTheme="minorHAnsi" w:cstheme="minorHAnsi"/>
          <w:b/>
        </w:rPr>
      </w:pPr>
    </w:p>
    <w:p w:rsidR="00E136AE" w:rsidRPr="00853403" w:rsidRDefault="00E136AE" w:rsidP="00E136AE">
      <w:pPr>
        <w:rPr>
          <w:rFonts w:asciiTheme="minorHAnsi" w:hAnsiTheme="minorHAnsi" w:cstheme="minorHAnsi"/>
          <w:b/>
          <w:sz w:val="32"/>
          <w:szCs w:val="32"/>
        </w:rPr>
      </w:pPr>
      <w:r w:rsidRPr="00853403">
        <w:rPr>
          <w:rFonts w:asciiTheme="minorHAnsi" w:hAnsiTheme="minorHAnsi" w:cstheme="minorHAnsi"/>
          <w:b/>
          <w:sz w:val="32"/>
          <w:szCs w:val="32"/>
        </w:rPr>
        <w:t xml:space="preserve">Povzetek 4. roditeljskega sestanka za starše osmošolcev </w:t>
      </w:r>
    </w:p>
    <w:p w:rsidR="00853403" w:rsidRDefault="00853403" w:rsidP="00853403">
      <w:pPr>
        <w:rPr>
          <w:rFonts w:asciiTheme="minorHAnsi" w:hAnsiTheme="minorHAnsi" w:cstheme="minorHAnsi"/>
          <w:b/>
        </w:rPr>
      </w:pPr>
    </w:p>
    <w:p w:rsidR="00853403" w:rsidRPr="00853403" w:rsidRDefault="00853403" w:rsidP="00853403">
      <w:pPr>
        <w:rPr>
          <w:rFonts w:asciiTheme="minorHAnsi" w:hAnsiTheme="minorHAnsi" w:cstheme="minorHAnsi"/>
          <w:b/>
        </w:rPr>
      </w:pPr>
      <w:r w:rsidRPr="00853403">
        <w:rPr>
          <w:rFonts w:asciiTheme="minorHAnsi" w:hAnsiTheme="minorHAnsi" w:cstheme="minorHAnsi"/>
          <w:b/>
        </w:rPr>
        <w:t>Rakek, 23. 4. 2013</w:t>
      </w:r>
    </w:p>
    <w:p w:rsidR="00E136AE" w:rsidRPr="00E136AE" w:rsidRDefault="00E136AE" w:rsidP="00E136AE">
      <w:pPr>
        <w:rPr>
          <w:rFonts w:asciiTheme="minorHAnsi" w:hAnsiTheme="minorHAnsi" w:cstheme="minorHAnsi"/>
        </w:rPr>
      </w:pPr>
    </w:p>
    <w:p w:rsidR="00E136AE" w:rsidRPr="00E136AE" w:rsidRDefault="00E136AE" w:rsidP="00E136AE">
      <w:pPr>
        <w:rPr>
          <w:rFonts w:asciiTheme="minorHAnsi" w:hAnsiTheme="minorHAnsi" w:cstheme="minorHAnsi"/>
          <w:b/>
        </w:rPr>
      </w:pPr>
      <w:r w:rsidRPr="00E136AE">
        <w:rPr>
          <w:rFonts w:asciiTheme="minorHAnsi" w:hAnsiTheme="minorHAnsi" w:cstheme="minorHAnsi"/>
          <w:b/>
        </w:rPr>
        <w:t>Dnevni red:</w:t>
      </w:r>
    </w:p>
    <w:p w:rsidR="00E136AE" w:rsidRPr="00E136AE" w:rsidRDefault="00E136AE" w:rsidP="00E136AE">
      <w:pPr>
        <w:rPr>
          <w:rFonts w:asciiTheme="minorHAnsi" w:hAnsiTheme="minorHAnsi" w:cstheme="minorHAnsi"/>
          <w:b/>
        </w:rPr>
      </w:pPr>
      <w:r w:rsidRPr="00E136AE">
        <w:rPr>
          <w:rFonts w:asciiTheme="minorHAnsi" w:hAnsiTheme="minorHAnsi" w:cstheme="minorHAnsi"/>
          <w:b/>
        </w:rPr>
        <w:t>1. Poklicna orientacija</w:t>
      </w:r>
    </w:p>
    <w:p w:rsidR="00E136AE" w:rsidRPr="00E136AE" w:rsidRDefault="00E136AE" w:rsidP="00E136AE">
      <w:pPr>
        <w:rPr>
          <w:rFonts w:asciiTheme="minorHAnsi" w:hAnsiTheme="minorHAnsi" w:cstheme="minorHAnsi"/>
          <w:b/>
        </w:rPr>
      </w:pPr>
      <w:r w:rsidRPr="00E136AE">
        <w:rPr>
          <w:rFonts w:asciiTheme="minorHAnsi" w:hAnsiTheme="minorHAnsi" w:cstheme="minorHAnsi"/>
          <w:b/>
        </w:rPr>
        <w:t>2. Projekt Roden</w:t>
      </w:r>
    </w:p>
    <w:p w:rsidR="00E136AE" w:rsidRPr="00E136AE" w:rsidRDefault="00E136AE" w:rsidP="00E136AE">
      <w:pPr>
        <w:rPr>
          <w:rFonts w:asciiTheme="minorHAnsi" w:hAnsiTheme="minorHAnsi" w:cstheme="minorHAnsi"/>
          <w:b/>
        </w:rPr>
      </w:pPr>
      <w:r w:rsidRPr="00E136AE">
        <w:rPr>
          <w:rFonts w:asciiTheme="minorHAnsi" w:hAnsiTheme="minorHAnsi" w:cstheme="minorHAnsi"/>
          <w:b/>
        </w:rPr>
        <w:t>3. Razno</w:t>
      </w:r>
    </w:p>
    <w:p w:rsidR="00E136AE" w:rsidRPr="00E136AE" w:rsidRDefault="00E136AE" w:rsidP="00E136AE">
      <w:pPr>
        <w:rPr>
          <w:rFonts w:asciiTheme="minorHAnsi" w:hAnsiTheme="minorHAnsi" w:cstheme="minorHAnsi"/>
        </w:rPr>
      </w:pPr>
    </w:p>
    <w:p w:rsidR="00E136AE" w:rsidRPr="00E136AE" w:rsidRDefault="00E136AE" w:rsidP="00E136AE">
      <w:pPr>
        <w:jc w:val="both"/>
        <w:rPr>
          <w:rFonts w:asciiTheme="minorHAnsi" w:hAnsiTheme="minorHAnsi" w:cstheme="minorHAnsi"/>
          <w:b/>
        </w:rPr>
      </w:pPr>
      <w:r w:rsidRPr="00E136AE">
        <w:rPr>
          <w:rFonts w:asciiTheme="minorHAnsi" w:hAnsiTheme="minorHAnsi" w:cstheme="minorHAnsi"/>
          <w:b/>
        </w:rPr>
        <w:t>Ad 1:</w:t>
      </w:r>
    </w:p>
    <w:p w:rsidR="00E136AE" w:rsidRPr="00E136AE" w:rsidRDefault="00E136AE" w:rsidP="00E136AE">
      <w:pPr>
        <w:jc w:val="both"/>
        <w:rPr>
          <w:rFonts w:asciiTheme="minorHAnsi" w:hAnsiTheme="minorHAnsi" w:cstheme="minorHAnsi"/>
        </w:rPr>
      </w:pPr>
      <w:r w:rsidRPr="00E136AE">
        <w:rPr>
          <w:rFonts w:asciiTheme="minorHAnsi" w:hAnsiTheme="minorHAnsi" w:cstheme="minorHAnsi"/>
        </w:rPr>
        <w:t>Šolska svetovalna delavka je predstavila dejavnosti, povezane z izbiro poklica in srednje šole ter podporo, ki je učencem na voljo. Vpisne liste bodo učenci izpolnili v šoli s pomočjo učiteljice</w:t>
      </w:r>
      <w:r w:rsidR="00853403">
        <w:rPr>
          <w:rFonts w:asciiTheme="minorHAnsi" w:hAnsiTheme="minorHAnsi" w:cstheme="minorHAnsi"/>
        </w:rPr>
        <w:t xml:space="preserve"> Tjaše Prudič</w:t>
      </w:r>
      <w:r w:rsidRPr="00E136AE">
        <w:rPr>
          <w:rFonts w:asciiTheme="minorHAnsi" w:hAnsiTheme="minorHAnsi" w:cstheme="minorHAnsi"/>
        </w:rPr>
        <w:t xml:space="preserve">. Učenci in starši lahko koristne informacije najdejo na šolski spletni strani pod zavihek Naša šola, Svetovalna služba, kjer na desnem meniju izberejo Poklicna orientacija. Koristne povezave najdejo pod GRADIVA: PP predstavitev: POKLICNA ORIENTACIJA, moja izbira, </w:t>
      </w:r>
      <w:proofErr w:type="spellStart"/>
      <w:r w:rsidRPr="00E136AE">
        <w:rPr>
          <w:rFonts w:asciiTheme="minorHAnsi" w:hAnsiTheme="minorHAnsi" w:cstheme="minorHAnsi"/>
        </w:rPr>
        <w:t>filternet</w:t>
      </w:r>
      <w:proofErr w:type="spellEnd"/>
      <w:r w:rsidRPr="00E136AE">
        <w:rPr>
          <w:rFonts w:asciiTheme="minorHAnsi" w:hAnsiTheme="minorHAnsi" w:cstheme="minorHAnsi"/>
        </w:rPr>
        <w:t>, tabela za izračun točk in tabela primerjava točk.</w:t>
      </w:r>
    </w:p>
    <w:p w:rsidR="00E136AE" w:rsidRPr="00E136AE" w:rsidRDefault="00E136AE" w:rsidP="00E136AE">
      <w:pPr>
        <w:jc w:val="both"/>
        <w:rPr>
          <w:rFonts w:asciiTheme="minorHAnsi" w:hAnsiTheme="minorHAnsi" w:cstheme="minorHAnsi"/>
        </w:rPr>
      </w:pPr>
    </w:p>
    <w:p w:rsidR="00E136AE" w:rsidRPr="00E136AE" w:rsidRDefault="00E136AE" w:rsidP="00E136AE">
      <w:pPr>
        <w:jc w:val="both"/>
        <w:rPr>
          <w:rFonts w:asciiTheme="minorHAnsi" w:hAnsiTheme="minorHAnsi" w:cstheme="minorHAnsi"/>
          <w:b/>
        </w:rPr>
      </w:pPr>
      <w:r w:rsidRPr="00E136AE">
        <w:rPr>
          <w:rFonts w:asciiTheme="minorHAnsi" w:hAnsiTheme="minorHAnsi" w:cstheme="minorHAnsi"/>
          <w:b/>
        </w:rPr>
        <w:t>Ad 2:</w:t>
      </w:r>
    </w:p>
    <w:p w:rsidR="00E136AE" w:rsidRPr="00E136AE" w:rsidRDefault="00E136AE" w:rsidP="00E136AE">
      <w:pPr>
        <w:jc w:val="both"/>
        <w:rPr>
          <w:rFonts w:asciiTheme="minorHAnsi" w:hAnsiTheme="minorHAnsi" w:cstheme="minorHAnsi"/>
          <w:b/>
        </w:rPr>
      </w:pPr>
      <w:r w:rsidRPr="00E136AE">
        <w:rPr>
          <w:rFonts w:asciiTheme="minorHAnsi" w:hAnsiTheme="minorHAnsi" w:cstheme="minorHAnsi"/>
        </w:rPr>
        <w:t xml:space="preserve">Potek projekta je predstavila razredničarka </w:t>
      </w:r>
      <w:proofErr w:type="spellStart"/>
      <w:r w:rsidRPr="00E136AE">
        <w:rPr>
          <w:rFonts w:asciiTheme="minorHAnsi" w:hAnsiTheme="minorHAnsi" w:cstheme="minorHAnsi"/>
        </w:rPr>
        <w:t>8.a</w:t>
      </w:r>
      <w:proofErr w:type="spellEnd"/>
      <w:r w:rsidRPr="00E136AE">
        <w:rPr>
          <w:rFonts w:asciiTheme="minorHAnsi" w:hAnsiTheme="minorHAnsi" w:cstheme="minorHAnsi"/>
        </w:rPr>
        <w:t xml:space="preserve">, finančno konstrukcijo pa gospa ravnateljica, mag. Anita Ivančič. Vključila se je tudi gospa Lana Oton, predsednica šolskega sklada Rakec, iz katerega se bodo delno krili stroški projekta (letalske vozovnice). Za načrtovane skupne dejavnosti v času mednarodne izmenjave bo potrebnih še več sredstev (izleti po Sloveniji v času gostovanja – prevozi, vstopnine, vodenje; stroški prevozov na/iz letališča v času obiska na Švedskem). </w:t>
      </w:r>
      <w:r w:rsidRPr="00E136AE">
        <w:rPr>
          <w:rFonts w:asciiTheme="minorHAnsi" w:hAnsiTheme="minorHAnsi" w:cstheme="minorHAnsi"/>
          <w:b/>
        </w:rPr>
        <w:t xml:space="preserve">Starše prosimo, da v šolski sklad nakažejo prispevek za mednarodno izmenjavo glede na svoje zmožnosti. </w:t>
      </w:r>
    </w:p>
    <w:p w:rsidR="00E136AE" w:rsidRPr="00E136AE" w:rsidRDefault="00E136AE" w:rsidP="00E136AE">
      <w:pPr>
        <w:jc w:val="both"/>
        <w:rPr>
          <w:rFonts w:asciiTheme="minorHAnsi" w:hAnsiTheme="minorHAnsi" w:cstheme="minorHAnsi"/>
        </w:rPr>
      </w:pPr>
    </w:p>
    <w:p w:rsidR="00E136AE" w:rsidRPr="00E136AE" w:rsidRDefault="00E136AE" w:rsidP="00E136AE">
      <w:pPr>
        <w:jc w:val="both"/>
        <w:rPr>
          <w:rFonts w:asciiTheme="minorHAnsi" w:hAnsiTheme="minorHAnsi" w:cstheme="minorHAnsi"/>
          <w:b/>
        </w:rPr>
      </w:pPr>
      <w:r w:rsidRPr="00E136AE">
        <w:rPr>
          <w:rFonts w:asciiTheme="minorHAnsi" w:hAnsiTheme="minorHAnsi" w:cstheme="minorHAnsi"/>
          <w:b/>
        </w:rPr>
        <w:t xml:space="preserve">Ad 3: </w:t>
      </w:r>
    </w:p>
    <w:p w:rsidR="00E136AE" w:rsidRPr="00E136AE" w:rsidRDefault="00E136AE" w:rsidP="00E136AE">
      <w:pPr>
        <w:pStyle w:val="Odstavekseznama"/>
        <w:numPr>
          <w:ilvl w:val="0"/>
          <w:numId w:val="2"/>
        </w:numPr>
        <w:jc w:val="both"/>
        <w:rPr>
          <w:rFonts w:cstheme="minorHAnsi"/>
          <w:sz w:val="24"/>
          <w:szCs w:val="24"/>
          <w:lang w:val="sl-SI"/>
        </w:rPr>
      </w:pPr>
      <w:r w:rsidRPr="00E136AE">
        <w:rPr>
          <w:rFonts w:cstheme="minorHAnsi"/>
          <w:sz w:val="24"/>
          <w:szCs w:val="24"/>
          <w:lang w:val="sl-SI"/>
        </w:rPr>
        <w:t>Nekateri starši niso bili dovolj obveščeni o prireditvi Rakek ima talent. Predlagajo, da se za podobne priložnosti vabila razpošlje tudi na njihove elektronske naslove, oni pa jih bodo poslali dalje.</w:t>
      </w:r>
    </w:p>
    <w:p w:rsidR="00E136AE" w:rsidRPr="00E136AE" w:rsidRDefault="00E136AE" w:rsidP="00E136AE">
      <w:pPr>
        <w:pStyle w:val="Odstavekseznama"/>
        <w:numPr>
          <w:ilvl w:val="0"/>
          <w:numId w:val="2"/>
        </w:numPr>
        <w:jc w:val="both"/>
        <w:rPr>
          <w:rFonts w:cstheme="minorHAnsi"/>
          <w:sz w:val="24"/>
          <w:szCs w:val="24"/>
          <w:lang w:val="sl-SI"/>
        </w:rPr>
      </w:pPr>
      <w:r w:rsidRPr="00E136AE">
        <w:rPr>
          <w:rFonts w:cstheme="minorHAnsi"/>
          <w:sz w:val="24"/>
          <w:szCs w:val="24"/>
          <w:lang w:val="sl-SI"/>
        </w:rPr>
        <w:t>Za švedske partnerje bomo v šoli izdelali darilca, ki jih bomo izročili ob našem obisku na Švedskem.</w:t>
      </w:r>
    </w:p>
    <w:p w:rsidR="00E136AE" w:rsidRPr="00E136AE" w:rsidRDefault="00E136AE" w:rsidP="00E136AE">
      <w:pPr>
        <w:pStyle w:val="Odstavekseznama"/>
        <w:numPr>
          <w:ilvl w:val="0"/>
          <w:numId w:val="2"/>
        </w:numPr>
        <w:jc w:val="both"/>
        <w:rPr>
          <w:rFonts w:cstheme="minorHAnsi"/>
          <w:sz w:val="24"/>
          <w:szCs w:val="24"/>
          <w:lang w:val="sl-SI"/>
        </w:rPr>
      </w:pPr>
      <w:r w:rsidRPr="00E136AE">
        <w:rPr>
          <w:rFonts w:cstheme="minorHAnsi"/>
          <w:sz w:val="24"/>
          <w:szCs w:val="24"/>
          <w:lang w:val="sl-SI"/>
        </w:rPr>
        <w:t>Učenci so se že lotili izdelovanja kreacij za modno revijo. Če so material odnesli domov, jim lahko pomagajo tudi starši.</w:t>
      </w:r>
    </w:p>
    <w:p w:rsidR="00E136AE" w:rsidRPr="00E136AE" w:rsidRDefault="00E136AE" w:rsidP="00E136AE">
      <w:pPr>
        <w:jc w:val="both"/>
        <w:rPr>
          <w:rFonts w:asciiTheme="minorHAnsi" w:hAnsiTheme="minorHAnsi" w:cstheme="minorHAnsi"/>
          <w:b/>
        </w:rPr>
      </w:pPr>
    </w:p>
    <w:p w:rsidR="00E136AE" w:rsidRPr="00E136AE" w:rsidRDefault="00E136AE" w:rsidP="00E136AE">
      <w:pPr>
        <w:jc w:val="both"/>
        <w:rPr>
          <w:rFonts w:asciiTheme="minorHAnsi" w:hAnsiTheme="minorHAnsi" w:cstheme="minorHAnsi"/>
          <w:b/>
        </w:rPr>
      </w:pPr>
      <w:r w:rsidRPr="00E136AE">
        <w:rPr>
          <w:rFonts w:asciiTheme="minorHAnsi" w:hAnsiTheme="minorHAnsi" w:cstheme="minorHAnsi"/>
          <w:b/>
        </w:rPr>
        <w:t xml:space="preserve">Sklepi: </w:t>
      </w:r>
    </w:p>
    <w:p w:rsidR="00E136AE" w:rsidRPr="00E136AE" w:rsidRDefault="00E136AE" w:rsidP="00E136AE">
      <w:pPr>
        <w:pStyle w:val="Odstavekseznama"/>
        <w:numPr>
          <w:ilvl w:val="0"/>
          <w:numId w:val="1"/>
        </w:numPr>
        <w:jc w:val="both"/>
        <w:rPr>
          <w:rFonts w:cstheme="minorHAnsi"/>
          <w:b/>
          <w:i/>
          <w:sz w:val="24"/>
          <w:szCs w:val="24"/>
          <w:lang w:val="sl-SI"/>
        </w:rPr>
      </w:pPr>
      <w:r w:rsidRPr="00E136AE">
        <w:rPr>
          <w:rFonts w:cstheme="minorHAnsi"/>
          <w:b/>
          <w:i/>
          <w:sz w:val="24"/>
          <w:szCs w:val="24"/>
          <w:lang w:val="sl-SI"/>
        </w:rPr>
        <w:t xml:space="preserve">Starši </w:t>
      </w:r>
      <w:r w:rsidR="00853403">
        <w:rPr>
          <w:rFonts w:cstheme="minorHAnsi"/>
          <w:b/>
          <w:i/>
          <w:sz w:val="24"/>
          <w:szCs w:val="24"/>
          <w:lang w:val="sl-SI"/>
        </w:rPr>
        <w:t>otrok</w:t>
      </w:r>
      <w:r w:rsidRPr="00E136AE">
        <w:rPr>
          <w:rFonts w:cstheme="minorHAnsi"/>
          <w:b/>
          <w:i/>
          <w:sz w:val="24"/>
          <w:szCs w:val="24"/>
          <w:lang w:val="sl-SI"/>
        </w:rPr>
        <w:t>, ki potujejo na Švedsko, preverijo/poskrbijo za veljavnost</w:t>
      </w:r>
      <w:r w:rsidR="00853403">
        <w:rPr>
          <w:rFonts w:cstheme="minorHAnsi"/>
          <w:b/>
          <w:i/>
          <w:sz w:val="24"/>
          <w:szCs w:val="24"/>
          <w:lang w:val="sl-SI"/>
        </w:rPr>
        <w:t xml:space="preserve"> otrokovega </w:t>
      </w:r>
      <w:r w:rsidRPr="00E136AE">
        <w:rPr>
          <w:rFonts w:cstheme="minorHAnsi"/>
          <w:b/>
          <w:i/>
          <w:sz w:val="24"/>
          <w:szCs w:val="24"/>
          <w:lang w:val="sl-SI"/>
        </w:rPr>
        <w:t>osebnega dokumenta (potni list ali osebna izkaznica).</w:t>
      </w:r>
    </w:p>
    <w:p w:rsidR="00E136AE" w:rsidRPr="00E136AE" w:rsidRDefault="00E136AE" w:rsidP="00E136AE">
      <w:pPr>
        <w:pStyle w:val="Odstavekseznama"/>
        <w:numPr>
          <w:ilvl w:val="0"/>
          <w:numId w:val="1"/>
        </w:numPr>
        <w:jc w:val="both"/>
        <w:rPr>
          <w:rFonts w:cstheme="minorHAnsi"/>
          <w:b/>
          <w:i/>
          <w:sz w:val="24"/>
          <w:szCs w:val="24"/>
          <w:lang w:val="sl-SI"/>
        </w:rPr>
      </w:pPr>
      <w:r w:rsidRPr="00E136AE">
        <w:rPr>
          <w:rFonts w:cstheme="minorHAnsi"/>
          <w:b/>
          <w:i/>
          <w:sz w:val="24"/>
          <w:szCs w:val="24"/>
          <w:lang w:val="sl-SI"/>
        </w:rPr>
        <w:t>Roditeljski sestanek pred odhodom na Švedsko bo v torek, 3. septembra 2013. Starši se ga zagotovo udeležijo.</w:t>
      </w:r>
    </w:p>
    <w:p w:rsidR="00E136AE" w:rsidRPr="00E136AE" w:rsidRDefault="00E136AE" w:rsidP="00E136AE">
      <w:pPr>
        <w:pStyle w:val="Odstavekseznama"/>
        <w:numPr>
          <w:ilvl w:val="0"/>
          <w:numId w:val="1"/>
        </w:numPr>
        <w:jc w:val="both"/>
        <w:rPr>
          <w:rFonts w:cstheme="minorHAnsi"/>
          <w:b/>
          <w:i/>
          <w:sz w:val="24"/>
          <w:szCs w:val="24"/>
          <w:lang w:val="sl-SI"/>
        </w:rPr>
      </w:pPr>
      <w:r w:rsidRPr="00E136AE">
        <w:rPr>
          <w:rFonts w:cstheme="minorHAnsi"/>
          <w:b/>
          <w:i/>
          <w:sz w:val="24"/>
          <w:szCs w:val="24"/>
          <w:lang w:val="sl-SI"/>
        </w:rPr>
        <w:t>Starši v šolski sklad nakažejo vsaj 50€, tisti, ki zmorejo, lahko tudi več.</w:t>
      </w:r>
    </w:p>
    <w:p w:rsidR="00E136AE" w:rsidRPr="00E136AE" w:rsidRDefault="00E136AE" w:rsidP="00E136AE">
      <w:pPr>
        <w:pStyle w:val="Odstavekseznama"/>
        <w:numPr>
          <w:ilvl w:val="0"/>
          <w:numId w:val="1"/>
        </w:numPr>
        <w:jc w:val="both"/>
        <w:rPr>
          <w:rFonts w:cstheme="minorHAnsi"/>
          <w:b/>
          <w:i/>
          <w:sz w:val="24"/>
          <w:szCs w:val="24"/>
          <w:lang w:val="sl-SI"/>
        </w:rPr>
      </w:pPr>
      <w:r w:rsidRPr="00E136AE">
        <w:rPr>
          <w:rFonts w:cstheme="minorHAnsi"/>
          <w:b/>
          <w:i/>
          <w:sz w:val="24"/>
          <w:szCs w:val="24"/>
          <w:lang w:val="sl-SI"/>
        </w:rPr>
        <w:t>Nekateri starši bi lahko poslali vlogo za donacijo tudi v svoja podjetja.</w:t>
      </w:r>
    </w:p>
    <w:p w:rsidR="00E136AE" w:rsidRPr="004A66CC" w:rsidRDefault="00E136AE" w:rsidP="00E136AE">
      <w:pPr>
        <w:pStyle w:val="Odstavekseznama"/>
        <w:numPr>
          <w:ilvl w:val="0"/>
          <w:numId w:val="1"/>
        </w:numPr>
        <w:jc w:val="both"/>
        <w:rPr>
          <w:rFonts w:cstheme="minorHAnsi"/>
          <w:b/>
          <w:sz w:val="24"/>
          <w:szCs w:val="24"/>
          <w:lang w:val="sl-SI"/>
        </w:rPr>
      </w:pPr>
      <w:r w:rsidRPr="00E136AE">
        <w:rPr>
          <w:rFonts w:cstheme="minorHAnsi"/>
          <w:b/>
          <w:i/>
          <w:sz w:val="24"/>
          <w:szCs w:val="24"/>
          <w:lang w:val="sl-SI"/>
        </w:rPr>
        <w:t>Šola pošilja vabila na odmevne dogodke glede na možnosti tudi na elektronske naslove.</w:t>
      </w:r>
    </w:p>
    <w:p w:rsidR="00E136AE" w:rsidRDefault="00853403" w:rsidP="00E136AE">
      <w:pPr>
        <w:jc w:val="both"/>
        <w:rPr>
          <w:rFonts w:asciiTheme="minorHAnsi" w:hAnsiTheme="minorHAnsi" w:cstheme="minorHAnsi"/>
        </w:rPr>
      </w:pPr>
      <w:r>
        <w:rPr>
          <w:rFonts w:asciiTheme="minorHAnsi" w:hAnsiTheme="minorHAnsi" w:cstheme="minorHAnsi"/>
        </w:rPr>
        <w:lastRenderedPageBreak/>
        <w:t>Rakek, 23. 4. 2013</w:t>
      </w:r>
    </w:p>
    <w:p w:rsidR="00853403" w:rsidRPr="00E136AE" w:rsidRDefault="00853403" w:rsidP="00E136AE">
      <w:pPr>
        <w:jc w:val="both"/>
        <w:rPr>
          <w:rFonts w:asciiTheme="minorHAnsi" w:hAnsiTheme="minorHAnsi" w:cstheme="minorHAnsi"/>
        </w:rPr>
      </w:pPr>
    </w:p>
    <w:p w:rsidR="00853403" w:rsidRDefault="00853403" w:rsidP="00E136AE">
      <w:pPr>
        <w:rPr>
          <w:rFonts w:asciiTheme="minorHAnsi" w:hAnsiTheme="minorHAnsi" w:cstheme="minorHAnsi"/>
        </w:rPr>
      </w:pPr>
      <w:r>
        <w:rPr>
          <w:rFonts w:asciiTheme="minorHAnsi" w:hAnsiTheme="minorHAnsi" w:cstheme="minorHAnsi"/>
        </w:rPr>
        <w:t>razredničarki</w:t>
      </w:r>
      <w:r w:rsidRPr="00853403">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ravnateljica</w:t>
      </w:r>
    </w:p>
    <w:p w:rsidR="00853403" w:rsidRDefault="00853403" w:rsidP="00E136AE">
      <w:pPr>
        <w:rPr>
          <w:rFonts w:asciiTheme="minorHAnsi" w:hAnsiTheme="minorHAnsi" w:cstheme="minorHAnsi"/>
        </w:rPr>
      </w:pPr>
    </w:p>
    <w:p w:rsidR="00E136AE" w:rsidRPr="00E136AE" w:rsidRDefault="00E136AE" w:rsidP="00E136AE">
      <w:pPr>
        <w:rPr>
          <w:rFonts w:asciiTheme="minorHAnsi" w:hAnsiTheme="minorHAnsi" w:cstheme="minorHAnsi"/>
        </w:rPr>
      </w:pPr>
      <w:r w:rsidRPr="00E136AE">
        <w:rPr>
          <w:rFonts w:asciiTheme="minorHAnsi" w:hAnsiTheme="minorHAnsi" w:cstheme="minorHAnsi"/>
        </w:rPr>
        <w:t>Urška Drobnič</w:t>
      </w:r>
      <w:r w:rsidRPr="00E136AE">
        <w:rPr>
          <w:rFonts w:asciiTheme="minorHAnsi" w:hAnsiTheme="minorHAnsi" w:cstheme="minorHAnsi"/>
        </w:rPr>
        <w:tab/>
      </w:r>
      <w:r w:rsidRPr="00E136AE">
        <w:rPr>
          <w:rFonts w:asciiTheme="minorHAnsi" w:hAnsiTheme="minorHAnsi" w:cstheme="minorHAnsi"/>
        </w:rPr>
        <w:tab/>
      </w:r>
      <w:r w:rsidRPr="00E136AE">
        <w:rPr>
          <w:rFonts w:asciiTheme="minorHAnsi" w:hAnsiTheme="minorHAnsi" w:cstheme="minorHAnsi"/>
        </w:rPr>
        <w:tab/>
      </w:r>
      <w:r w:rsidR="00853403">
        <w:rPr>
          <w:rFonts w:asciiTheme="minorHAnsi" w:hAnsiTheme="minorHAnsi" w:cstheme="minorHAnsi"/>
        </w:rPr>
        <w:tab/>
      </w:r>
      <w:r w:rsidR="00853403">
        <w:rPr>
          <w:rFonts w:asciiTheme="minorHAnsi" w:hAnsiTheme="minorHAnsi" w:cstheme="minorHAnsi"/>
        </w:rPr>
        <w:tab/>
        <w:t xml:space="preserve"> </w:t>
      </w:r>
      <w:r w:rsidR="00853403">
        <w:rPr>
          <w:rFonts w:asciiTheme="minorHAnsi" w:hAnsiTheme="minorHAnsi" w:cstheme="minorHAnsi"/>
        </w:rPr>
        <w:tab/>
      </w:r>
      <w:r w:rsidR="00853403">
        <w:rPr>
          <w:rFonts w:asciiTheme="minorHAnsi" w:hAnsiTheme="minorHAnsi" w:cstheme="minorHAnsi"/>
        </w:rPr>
        <w:tab/>
      </w:r>
      <w:r w:rsidR="00853403" w:rsidRPr="00E136AE">
        <w:rPr>
          <w:rFonts w:asciiTheme="minorHAnsi" w:hAnsiTheme="minorHAnsi" w:cstheme="minorHAnsi"/>
        </w:rPr>
        <w:t>mag. Anita Ivančič</w:t>
      </w:r>
    </w:p>
    <w:p w:rsidR="00853403" w:rsidRDefault="00853403" w:rsidP="00E136AE">
      <w:pPr>
        <w:rPr>
          <w:rFonts w:asciiTheme="minorHAnsi" w:hAnsiTheme="minorHAnsi" w:cstheme="minorHAnsi"/>
        </w:rPr>
      </w:pPr>
    </w:p>
    <w:p w:rsidR="00E136AE" w:rsidRPr="00E136AE" w:rsidRDefault="00E136AE" w:rsidP="00E136AE">
      <w:pPr>
        <w:rPr>
          <w:rFonts w:asciiTheme="minorHAnsi" w:hAnsiTheme="minorHAnsi" w:cstheme="minorHAnsi"/>
        </w:rPr>
      </w:pPr>
      <w:r w:rsidRPr="00E136AE">
        <w:rPr>
          <w:rFonts w:asciiTheme="minorHAnsi" w:hAnsiTheme="minorHAnsi" w:cstheme="minorHAnsi"/>
        </w:rPr>
        <w:t>Petra Mikše</w:t>
      </w:r>
      <w:r w:rsidR="00853403">
        <w:rPr>
          <w:rFonts w:asciiTheme="minorHAnsi" w:hAnsiTheme="minorHAnsi" w:cstheme="minorHAnsi"/>
        </w:rPr>
        <w:tab/>
      </w:r>
      <w:r w:rsidR="00853403">
        <w:rPr>
          <w:rFonts w:asciiTheme="minorHAnsi" w:hAnsiTheme="minorHAnsi" w:cstheme="minorHAnsi"/>
        </w:rPr>
        <w:tab/>
      </w:r>
      <w:r w:rsidR="00853403">
        <w:rPr>
          <w:rFonts w:asciiTheme="minorHAnsi" w:hAnsiTheme="minorHAnsi" w:cstheme="minorHAnsi"/>
        </w:rPr>
        <w:tab/>
      </w:r>
      <w:r w:rsidR="00853403">
        <w:rPr>
          <w:rFonts w:asciiTheme="minorHAnsi" w:hAnsiTheme="minorHAnsi" w:cstheme="minorHAnsi"/>
        </w:rPr>
        <w:tab/>
      </w:r>
      <w:r w:rsidR="00853403">
        <w:rPr>
          <w:rFonts w:asciiTheme="minorHAnsi" w:hAnsiTheme="minorHAnsi" w:cstheme="minorHAnsi"/>
        </w:rPr>
        <w:tab/>
      </w:r>
      <w:r w:rsidR="00853403">
        <w:rPr>
          <w:rFonts w:asciiTheme="minorHAnsi" w:hAnsiTheme="minorHAnsi" w:cstheme="minorHAnsi"/>
        </w:rPr>
        <w:tab/>
      </w:r>
      <w:r w:rsidR="00853403">
        <w:rPr>
          <w:rFonts w:asciiTheme="minorHAnsi" w:hAnsiTheme="minorHAnsi" w:cstheme="minorHAnsi"/>
        </w:rPr>
        <w:tab/>
      </w:r>
    </w:p>
    <w:sectPr w:rsidR="00E136AE" w:rsidRPr="00E136AE" w:rsidSect="00853403">
      <w:headerReference w:type="first" r:id="rId8"/>
      <w:pgSz w:w="11907" w:h="16839" w:code="9"/>
      <w:pgMar w:top="1440" w:right="1080" w:bottom="1276" w:left="1080"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A26" w:rsidRDefault="007B6A26" w:rsidP="00E3507A">
      <w:r>
        <w:separator/>
      </w:r>
    </w:p>
  </w:endnote>
  <w:endnote w:type="continuationSeparator" w:id="0">
    <w:p w:rsidR="007B6A26" w:rsidRDefault="007B6A26" w:rsidP="00E35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A26" w:rsidRDefault="007B6A26" w:rsidP="00E3507A">
      <w:r>
        <w:separator/>
      </w:r>
    </w:p>
  </w:footnote>
  <w:footnote w:type="continuationSeparator" w:id="0">
    <w:p w:rsidR="007B6A26" w:rsidRDefault="007B6A26" w:rsidP="00E35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63" w:rsidRPr="00A36E9D" w:rsidRDefault="00DD40F1" w:rsidP="00201763">
    <w:pPr>
      <w:pStyle w:val="Naslov1"/>
      <w:ind w:left="2127"/>
      <w:rPr>
        <w:sz w:val="18"/>
        <w:szCs w:val="18"/>
      </w:rPr>
    </w:pPr>
    <w:r w:rsidRPr="00A36E9D">
      <w:rPr>
        <w:noProof/>
        <w:sz w:val="18"/>
        <w:szCs w:val="18"/>
      </w:rPr>
      <w:drawing>
        <wp:anchor distT="0" distB="0" distL="114300" distR="114300" simplePos="0" relativeHeight="251663360" behindDoc="1" locked="0" layoutInCell="1" allowOverlap="1">
          <wp:simplePos x="0" y="0"/>
          <wp:positionH relativeFrom="column">
            <wp:posOffset>4540830</wp:posOffset>
          </wp:positionH>
          <wp:positionV relativeFrom="paragraph">
            <wp:posOffset>-93980</wp:posOffset>
          </wp:positionV>
          <wp:extent cx="1216715" cy="990600"/>
          <wp:effectExtent l="19050" t="0" r="248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6715" cy="990600"/>
                  </a:xfrm>
                  <a:prstGeom prst="rect">
                    <a:avLst/>
                  </a:prstGeom>
                  <a:noFill/>
                  <a:ln w="9525">
                    <a:noFill/>
                    <a:miter lim="800000"/>
                    <a:headEnd/>
                    <a:tailEnd/>
                  </a:ln>
                </pic:spPr>
              </pic:pic>
            </a:graphicData>
          </a:graphic>
        </wp:anchor>
      </w:drawing>
    </w:r>
    <w:r w:rsidR="00201763" w:rsidRPr="00A36E9D">
      <w:rPr>
        <w:noProof/>
        <w:sz w:val="18"/>
        <w:szCs w:val="18"/>
      </w:rPr>
      <w:drawing>
        <wp:anchor distT="0" distB="0" distL="114300" distR="114300" simplePos="0" relativeHeight="251662336" behindDoc="0" locked="0" layoutInCell="1" allowOverlap="1">
          <wp:simplePos x="0" y="0"/>
          <wp:positionH relativeFrom="column">
            <wp:posOffset>38735</wp:posOffset>
          </wp:positionH>
          <wp:positionV relativeFrom="paragraph">
            <wp:posOffset>-93980</wp:posOffset>
          </wp:positionV>
          <wp:extent cx="1078865" cy="878205"/>
          <wp:effectExtent l="19050" t="0" r="6985" b="0"/>
          <wp:wrapSquare wrapText="bothSides"/>
          <wp:docPr id="6" name="Picture 1" descr="logodokumenti.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kumenti.emf"/>
                  <pic:cNvPicPr/>
                </pic:nvPicPr>
                <pic:blipFill>
                  <a:blip r:embed="rId2"/>
                  <a:stretch>
                    <a:fillRect/>
                  </a:stretch>
                </pic:blipFill>
                <pic:spPr>
                  <a:xfrm>
                    <a:off x="0" y="0"/>
                    <a:ext cx="1078865" cy="878205"/>
                  </a:xfrm>
                  <a:prstGeom prst="rect">
                    <a:avLst/>
                  </a:prstGeom>
                </pic:spPr>
              </pic:pic>
            </a:graphicData>
          </a:graphic>
        </wp:anchor>
      </w:drawing>
    </w:r>
    <w:r w:rsidR="00201763" w:rsidRPr="00A36E9D">
      <w:rPr>
        <w:sz w:val="18"/>
        <w:szCs w:val="18"/>
      </w:rPr>
      <w:t>Osnovna šola »Jožeta Krajca« Rakek</w:t>
    </w:r>
  </w:p>
  <w:p w:rsidR="00201763" w:rsidRPr="00A36E9D" w:rsidRDefault="00201763" w:rsidP="00201763">
    <w:pPr>
      <w:ind w:left="2127"/>
      <w:rPr>
        <w:b/>
        <w:sz w:val="18"/>
        <w:szCs w:val="18"/>
      </w:rPr>
    </w:pPr>
    <w:r w:rsidRPr="00A36E9D">
      <w:rPr>
        <w:b/>
        <w:sz w:val="18"/>
        <w:szCs w:val="18"/>
      </w:rPr>
      <w:t>Partizanska 28, 1381 Rakek</w:t>
    </w:r>
  </w:p>
  <w:p w:rsidR="00201763" w:rsidRPr="00A36E9D" w:rsidRDefault="00201763" w:rsidP="00201763">
    <w:pPr>
      <w:ind w:left="2127"/>
      <w:rPr>
        <w:b/>
        <w:sz w:val="18"/>
        <w:szCs w:val="18"/>
      </w:rPr>
    </w:pPr>
  </w:p>
  <w:p w:rsidR="00201763" w:rsidRPr="00A36E9D" w:rsidRDefault="00201763" w:rsidP="00201763">
    <w:pPr>
      <w:tabs>
        <w:tab w:val="left" w:pos="2977"/>
      </w:tabs>
      <w:ind w:left="2127"/>
      <w:rPr>
        <w:sz w:val="18"/>
        <w:szCs w:val="18"/>
      </w:rPr>
    </w:pPr>
    <w:r w:rsidRPr="00A36E9D">
      <w:rPr>
        <w:sz w:val="18"/>
        <w:szCs w:val="18"/>
      </w:rPr>
      <w:t>Tel:</w:t>
    </w:r>
    <w:r w:rsidRPr="00A36E9D">
      <w:rPr>
        <w:sz w:val="18"/>
        <w:szCs w:val="18"/>
      </w:rPr>
      <w:tab/>
      <w:t>01 705 25 10</w:t>
    </w:r>
  </w:p>
  <w:p w:rsidR="00201763" w:rsidRPr="00A36E9D" w:rsidRDefault="00201763" w:rsidP="00201763">
    <w:pPr>
      <w:tabs>
        <w:tab w:val="left" w:pos="2977"/>
      </w:tabs>
      <w:ind w:left="2127"/>
      <w:rPr>
        <w:sz w:val="18"/>
        <w:szCs w:val="18"/>
      </w:rPr>
    </w:pPr>
    <w:r w:rsidRPr="00A36E9D">
      <w:rPr>
        <w:sz w:val="18"/>
        <w:szCs w:val="18"/>
      </w:rPr>
      <w:t>Faks:</w:t>
    </w:r>
    <w:r w:rsidRPr="00A36E9D">
      <w:rPr>
        <w:sz w:val="18"/>
        <w:szCs w:val="18"/>
      </w:rPr>
      <w:tab/>
      <w:t>01 705 12 08</w:t>
    </w:r>
  </w:p>
  <w:p w:rsidR="00201763" w:rsidRPr="00A36E9D" w:rsidRDefault="00201763" w:rsidP="00201763">
    <w:pPr>
      <w:tabs>
        <w:tab w:val="left" w:pos="2977"/>
      </w:tabs>
      <w:ind w:left="2127"/>
      <w:rPr>
        <w:sz w:val="18"/>
        <w:szCs w:val="18"/>
      </w:rPr>
    </w:pPr>
    <w:r w:rsidRPr="00A36E9D">
      <w:rPr>
        <w:sz w:val="18"/>
        <w:szCs w:val="18"/>
      </w:rPr>
      <w:t>e-naslov:</w:t>
    </w:r>
    <w:r w:rsidRPr="00A36E9D">
      <w:rPr>
        <w:sz w:val="18"/>
        <w:szCs w:val="18"/>
      </w:rPr>
      <w:tab/>
      <w:t>os.rakek@guest.arnes.si</w:t>
    </w:r>
  </w:p>
  <w:p w:rsidR="00201763" w:rsidRDefault="00201763">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853"/>
    <w:multiLevelType w:val="hybridMultilevel"/>
    <w:tmpl w:val="ED2EA0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562112A"/>
    <w:multiLevelType w:val="hybridMultilevel"/>
    <w:tmpl w:val="6E9854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FF16536"/>
    <w:multiLevelType w:val="hybridMultilevel"/>
    <w:tmpl w:val="25DE37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6801C6"/>
    <w:rsid w:val="0000708E"/>
    <w:rsid w:val="00054416"/>
    <w:rsid w:val="00201763"/>
    <w:rsid w:val="00217031"/>
    <w:rsid w:val="002B51AE"/>
    <w:rsid w:val="002C302D"/>
    <w:rsid w:val="002E5994"/>
    <w:rsid w:val="002F58E7"/>
    <w:rsid w:val="00310C1A"/>
    <w:rsid w:val="00314B8C"/>
    <w:rsid w:val="003250B7"/>
    <w:rsid w:val="00385164"/>
    <w:rsid w:val="003C6CB6"/>
    <w:rsid w:val="003E30B9"/>
    <w:rsid w:val="0040418B"/>
    <w:rsid w:val="00416DE8"/>
    <w:rsid w:val="004A538B"/>
    <w:rsid w:val="004A66CC"/>
    <w:rsid w:val="0053151A"/>
    <w:rsid w:val="005715C8"/>
    <w:rsid w:val="006801C6"/>
    <w:rsid w:val="00684814"/>
    <w:rsid w:val="006B5172"/>
    <w:rsid w:val="006F7DA0"/>
    <w:rsid w:val="00793AC9"/>
    <w:rsid w:val="007B6A26"/>
    <w:rsid w:val="00853403"/>
    <w:rsid w:val="0087731E"/>
    <w:rsid w:val="00891795"/>
    <w:rsid w:val="008C14A7"/>
    <w:rsid w:val="008D41BC"/>
    <w:rsid w:val="009B79A7"/>
    <w:rsid w:val="009D348E"/>
    <w:rsid w:val="009D722D"/>
    <w:rsid w:val="00A36E9D"/>
    <w:rsid w:val="00A465BA"/>
    <w:rsid w:val="00A50767"/>
    <w:rsid w:val="00A844A3"/>
    <w:rsid w:val="00A92216"/>
    <w:rsid w:val="00B068FE"/>
    <w:rsid w:val="00B378DE"/>
    <w:rsid w:val="00B96989"/>
    <w:rsid w:val="00C16578"/>
    <w:rsid w:val="00C23F31"/>
    <w:rsid w:val="00D11C8A"/>
    <w:rsid w:val="00D63ABB"/>
    <w:rsid w:val="00D944BD"/>
    <w:rsid w:val="00DD40F1"/>
    <w:rsid w:val="00E136AE"/>
    <w:rsid w:val="00E3507A"/>
    <w:rsid w:val="00EC188D"/>
    <w:rsid w:val="00FF227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B79A7"/>
    <w:pPr>
      <w:spacing w:after="0" w:line="240" w:lineRule="auto"/>
    </w:pPr>
    <w:rPr>
      <w:rFonts w:eastAsia="Times New Roman"/>
      <w:szCs w:val="24"/>
      <w:lang w:eastAsia="sl-SI"/>
    </w:rPr>
  </w:style>
  <w:style w:type="paragraph" w:styleId="Naslov1">
    <w:name w:val="heading 1"/>
    <w:basedOn w:val="Navaden"/>
    <w:next w:val="Navaden"/>
    <w:link w:val="Naslov1Znak"/>
    <w:qFormat/>
    <w:rsid w:val="009B79A7"/>
    <w:pPr>
      <w:keepNext/>
      <w:outlineLvl w:val="0"/>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B79A7"/>
    <w:rPr>
      <w:rFonts w:eastAsia="Times New Roman"/>
      <w:b/>
      <w:lang w:eastAsia="sl-SI"/>
    </w:rPr>
  </w:style>
  <w:style w:type="paragraph" w:styleId="Besedilooblaka">
    <w:name w:val="Balloon Text"/>
    <w:basedOn w:val="Navaden"/>
    <w:link w:val="BesedilooblakaZnak"/>
    <w:uiPriority w:val="99"/>
    <w:semiHidden/>
    <w:unhideWhenUsed/>
    <w:rsid w:val="009B79A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B79A7"/>
    <w:rPr>
      <w:rFonts w:ascii="Tahoma" w:eastAsia="Times New Roman" w:hAnsi="Tahoma" w:cs="Tahoma"/>
      <w:sz w:val="16"/>
      <w:szCs w:val="16"/>
      <w:lang w:eastAsia="sl-SI"/>
    </w:rPr>
  </w:style>
  <w:style w:type="paragraph" w:styleId="Glava">
    <w:name w:val="header"/>
    <w:basedOn w:val="Navaden"/>
    <w:link w:val="GlavaZnak"/>
    <w:uiPriority w:val="99"/>
    <w:unhideWhenUsed/>
    <w:rsid w:val="00E3507A"/>
    <w:pPr>
      <w:tabs>
        <w:tab w:val="center" w:pos="4703"/>
        <w:tab w:val="right" w:pos="9406"/>
      </w:tabs>
    </w:pPr>
  </w:style>
  <w:style w:type="character" w:customStyle="1" w:styleId="GlavaZnak">
    <w:name w:val="Glava Znak"/>
    <w:basedOn w:val="Privzetapisavaodstavka"/>
    <w:link w:val="Glava"/>
    <w:uiPriority w:val="99"/>
    <w:rsid w:val="00E3507A"/>
    <w:rPr>
      <w:rFonts w:eastAsia="Times New Roman"/>
      <w:szCs w:val="24"/>
      <w:lang w:eastAsia="sl-SI"/>
    </w:rPr>
  </w:style>
  <w:style w:type="paragraph" w:styleId="Noga">
    <w:name w:val="footer"/>
    <w:basedOn w:val="Navaden"/>
    <w:link w:val="NogaZnak"/>
    <w:uiPriority w:val="99"/>
    <w:semiHidden/>
    <w:unhideWhenUsed/>
    <w:rsid w:val="00E3507A"/>
    <w:pPr>
      <w:tabs>
        <w:tab w:val="center" w:pos="4703"/>
        <w:tab w:val="right" w:pos="9406"/>
      </w:tabs>
    </w:pPr>
  </w:style>
  <w:style w:type="character" w:customStyle="1" w:styleId="NogaZnak">
    <w:name w:val="Noga Znak"/>
    <w:basedOn w:val="Privzetapisavaodstavka"/>
    <w:link w:val="Noga"/>
    <w:uiPriority w:val="99"/>
    <w:semiHidden/>
    <w:rsid w:val="00E3507A"/>
    <w:rPr>
      <w:rFonts w:eastAsia="Times New Roman"/>
      <w:szCs w:val="24"/>
      <w:lang w:eastAsia="sl-SI"/>
    </w:rPr>
  </w:style>
  <w:style w:type="character" w:customStyle="1" w:styleId="apple-style-span">
    <w:name w:val="apple-style-span"/>
    <w:basedOn w:val="Privzetapisavaodstavka"/>
    <w:rsid w:val="002E5994"/>
  </w:style>
  <w:style w:type="paragraph" w:styleId="Odstavekseznama">
    <w:name w:val="List Paragraph"/>
    <w:basedOn w:val="Navaden"/>
    <w:uiPriority w:val="34"/>
    <w:qFormat/>
    <w:rsid w:val="00E136AE"/>
    <w:pPr>
      <w:spacing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na\Local%20Settings\Temporary%20Internet%20Files\Content.Outlook\ZLQ6AEDZ\osrakek.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8B19D-5081-4519-B02E-7CA845F9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osrakek.dotx</Template>
  <TotalTime>1</TotalTime>
  <Pages>2</Pages>
  <Words>344</Words>
  <Characters>1964</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OŠ Rakek</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Rakek</dc:creator>
  <cp:keywords/>
  <dc:description/>
  <cp:lastModifiedBy>Služba IT</cp:lastModifiedBy>
  <cp:revision>2</cp:revision>
  <cp:lastPrinted>2011-11-15T10:52:00Z</cp:lastPrinted>
  <dcterms:created xsi:type="dcterms:W3CDTF">2013-04-24T12:24:00Z</dcterms:created>
  <dcterms:modified xsi:type="dcterms:W3CDTF">2013-04-24T12:24:00Z</dcterms:modified>
</cp:coreProperties>
</file>